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4D376" w14:textId="6186CFDB" w:rsidR="006D2166" w:rsidRPr="006D2166" w:rsidRDefault="006D2166" w:rsidP="006D2166">
      <w:pPr>
        <w:keepNext/>
        <w:pBdr>
          <w:bottom w:val="single" w:sz="4" w:space="1" w:color="auto"/>
        </w:pBdr>
        <w:tabs>
          <w:tab w:val="right" w:pos="9639"/>
        </w:tabs>
        <w:outlineLvl w:val="0"/>
        <w:rPr>
          <w:rFonts w:ascii="Arial" w:hAnsi="Arial"/>
          <w:b/>
          <w:noProof/>
          <w:sz w:val="24"/>
        </w:rPr>
      </w:pPr>
      <w:r w:rsidRPr="006D2166">
        <w:rPr>
          <w:rFonts w:ascii="Arial" w:hAnsi="Arial"/>
          <w:b/>
          <w:noProof/>
          <w:sz w:val="24"/>
        </w:rPr>
        <w:t xml:space="preserve">3GPP TSG-SA3 Meeting </w:t>
      </w:r>
      <w:r w:rsidR="007E2419">
        <w:rPr>
          <w:rFonts w:ascii="Arial" w:hAnsi="Arial"/>
          <w:b/>
          <w:noProof/>
          <w:sz w:val="24"/>
        </w:rPr>
        <w:t>#</w:t>
      </w:r>
      <w:r w:rsidR="004413B7">
        <w:rPr>
          <w:rFonts w:ascii="Arial" w:hAnsi="Arial"/>
          <w:b/>
          <w:noProof/>
          <w:sz w:val="24"/>
        </w:rPr>
        <w:t>100</w:t>
      </w:r>
      <w:r w:rsidR="00D427A6">
        <w:rPr>
          <w:rFonts w:ascii="Arial" w:hAnsi="Arial"/>
          <w:b/>
          <w:noProof/>
          <w:sz w:val="24"/>
        </w:rPr>
        <w:t>bis</w:t>
      </w:r>
      <w:r w:rsidR="007E2419">
        <w:rPr>
          <w:rFonts w:ascii="Arial" w:hAnsi="Arial"/>
          <w:b/>
          <w:noProof/>
          <w:sz w:val="24"/>
        </w:rPr>
        <w:t>-e</w:t>
      </w:r>
      <w:r w:rsidRPr="006D2166">
        <w:rPr>
          <w:rFonts w:ascii="Arial" w:hAnsi="Arial"/>
          <w:b/>
          <w:noProof/>
          <w:sz w:val="24"/>
        </w:rPr>
        <w:t xml:space="preserve"> </w:t>
      </w:r>
      <w:r w:rsidRPr="006D2166">
        <w:rPr>
          <w:rFonts w:ascii="Arial" w:hAnsi="Arial"/>
          <w:b/>
          <w:noProof/>
          <w:sz w:val="24"/>
        </w:rPr>
        <w:tab/>
      </w:r>
      <w:r w:rsidR="00C414C9">
        <w:rPr>
          <w:rFonts w:ascii="Arial" w:hAnsi="Arial"/>
          <w:b/>
          <w:noProof/>
          <w:sz w:val="24"/>
        </w:rPr>
        <w:t>S3-202440</w:t>
      </w:r>
      <w:bookmarkStart w:id="0" w:name="_GoBack"/>
      <w:bookmarkEnd w:id="0"/>
    </w:p>
    <w:p w14:paraId="2F414909" w14:textId="34977FE5" w:rsidR="00BE3F5B" w:rsidRDefault="006D2166" w:rsidP="006D2166">
      <w:pPr>
        <w:keepNext/>
        <w:pBdr>
          <w:bottom w:val="single" w:sz="4" w:space="1" w:color="auto"/>
        </w:pBdr>
        <w:tabs>
          <w:tab w:val="right" w:pos="9639"/>
        </w:tabs>
        <w:outlineLvl w:val="0"/>
        <w:rPr>
          <w:rFonts w:ascii="Arial" w:hAnsi="Arial" w:cs="Arial"/>
          <w:b/>
          <w:sz w:val="24"/>
        </w:rPr>
      </w:pPr>
      <w:r w:rsidRPr="006D2166">
        <w:rPr>
          <w:rFonts w:ascii="Arial" w:hAnsi="Arial"/>
          <w:b/>
          <w:noProof/>
          <w:sz w:val="24"/>
        </w:rPr>
        <w:t xml:space="preserve">e-meeting, </w:t>
      </w:r>
      <w:r w:rsidR="003461DB">
        <w:rPr>
          <w:rFonts w:ascii="Arial" w:hAnsi="Arial"/>
          <w:b/>
          <w:noProof/>
          <w:sz w:val="24"/>
        </w:rPr>
        <w:t>1</w:t>
      </w:r>
      <w:r w:rsidR="00D427A6">
        <w:rPr>
          <w:rFonts w:ascii="Arial" w:hAnsi="Arial"/>
          <w:b/>
          <w:noProof/>
          <w:sz w:val="24"/>
        </w:rPr>
        <w:t>2</w:t>
      </w:r>
      <w:r w:rsidRPr="006D2166">
        <w:rPr>
          <w:rFonts w:ascii="Arial" w:hAnsi="Arial"/>
          <w:b/>
          <w:noProof/>
          <w:sz w:val="24"/>
        </w:rPr>
        <w:t xml:space="preserve"> – </w:t>
      </w:r>
      <w:r w:rsidR="00D427A6">
        <w:rPr>
          <w:rFonts w:ascii="Arial" w:hAnsi="Arial"/>
          <w:b/>
          <w:noProof/>
          <w:sz w:val="24"/>
        </w:rPr>
        <w:t>16</w:t>
      </w:r>
      <w:r w:rsidRPr="006D2166">
        <w:rPr>
          <w:rFonts w:ascii="Arial" w:hAnsi="Arial"/>
          <w:b/>
          <w:noProof/>
          <w:sz w:val="24"/>
        </w:rPr>
        <w:t xml:space="preserve"> </w:t>
      </w:r>
      <w:r w:rsidR="00D427A6">
        <w:rPr>
          <w:rFonts w:ascii="Arial" w:hAnsi="Arial"/>
          <w:b/>
          <w:noProof/>
          <w:sz w:val="24"/>
        </w:rPr>
        <w:t>October</w:t>
      </w:r>
      <w:r w:rsidRPr="006D2166">
        <w:rPr>
          <w:rFonts w:ascii="Arial" w:hAnsi="Arial"/>
          <w:b/>
          <w:noProof/>
          <w:sz w:val="24"/>
        </w:rPr>
        <w:t xml:space="preserve"> 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14:paraId="769B98C9" w14:textId="77777777" w:rsidR="00412EC5" w:rsidRDefault="00412EC5" w:rsidP="008917D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666E1C">
        <w:rPr>
          <w:rFonts w:ascii="Arial" w:hAnsi="Arial"/>
          <w:b/>
          <w:lang w:eastAsia="ja-JP"/>
        </w:rPr>
        <w:t>Nokia, Nokia Shanghai Bell</w:t>
      </w:r>
    </w:p>
    <w:p w14:paraId="4A4151E7" w14:textId="04AD8368" w:rsidR="00412EC5" w:rsidRPr="00412EC5" w:rsidRDefault="00412EC5" w:rsidP="008917D2">
      <w:pPr>
        <w:keepNext/>
        <w:tabs>
          <w:tab w:val="left" w:pos="2127"/>
        </w:tabs>
        <w:spacing w:after="0"/>
        <w:outlineLvl w:val="0"/>
        <w:rPr>
          <w:rFonts w:ascii="Arial" w:hAnsi="Arial"/>
          <w:b/>
          <w:lang w:val="en-US"/>
        </w:rPr>
      </w:pPr>
      <w:r w:rsidRPr="00412EC5">
        <w:rPr>
          <w:rFonts w:ascii="Arial" w:hAnsi="Arial" w:cs="Arial"/>
          <w:b/>
          <w:lang w:val="en-US"/>
        </w:rPr>
        <w:t>Title:</w:t>
      </w:r>
      <w:r w:rsidRPr="00412EC5">
        <w:rPr>
          <w:rFonts w:ascii="Arial" w:hAnsi="Arial" w:cs="Arial"/>
          <w:b/>
          <w:lang w:val="en-US"/>
        </w:rPr>
        <w:tab/>
      </w:r>
      <w:r w:rsidR="006A759A">
        <w:rPr>
          <w:rFonts w:ascii="Arial" w:hAnsi="Arial" w:cs="Arial"/>
          <w:b/>
          <w:lang w:val="en-US"/>
        </w:rPr>
        <w:t>Discussion on</w:t>
      </w:r>
      <w:r w:rsidR="00666E1C">
        <w:rPr>
          <w:rFonts w:ascii="Arial" w:hAnsi="Arial" w:cs="Arial"/>
          <w:b/>
          <w:lang w:val="en-US"/>
        </w:rPr>
        <w:t xml:space="preserve"> </w:t>
      </w:r>
      <w:r w:rsidR="00D427A6">
        <w:rPr>
          <w:rFonts w:ascii="Arial" w:hAnsi="Arial" w:cs="Arial"/>
          <w:b/>
          <w:lang w:val="en-US"/>
        </w:rPr>
        <w:t>treating of editor notes</w:t>
      </w:r>
      <w:r w:rsidR="002174F3">
        <w:rPr>
          <w:rFonts w:ascii="Arial" w:hAnsi="Arial" w:cs="Arial"/>
          <w:b/>
          <w:lang w:val="en-US"/>
        </w:rPr>
        <w:t xml:space="preserve"> for solution </w:t>
      </w:r>
      <w:r w:rsidR="00C05052">
        <w:rPr>
          <w:rFonts w:ascii="Arial" w:hAnsi="Arial" w:cs="Arial"/>
          <w:b/>
          <w:lang w:val="en-US"/>
        </w:rPr>
        <w:t>SQN protection during resynch</w:t>
      </w:r>
    </w:p>
    <w:p w14:paraId="46EFE090" w14:textId="77777777"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6A759A" w:rsidRPr="006A759A">
        <w:rPr>
          <w:rFonts w:ascii="Arial" w:hAnsi="Arial"/>
          <w:b/>
        </w:rPr>
        <w:t>Discussion and Decision</w:t>
      </w:r>
      <w:r w:rsidR="006A759A" w:rsidRPr="006A759A" w:rsidDel="006A759A">
        <w:rPr>
          <w:rFonts w:ascii="Arial" w:hAnsi="Arial"/>
          <w:b/>
        </w:rPr>
        <w:t xml:space="preserve"> </w:t>
      </w:r>
    </w:p>
    <w:p w14:paraId="7B86BF63" w14:textId="748019F2"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6A35">
        <w:rPr>
          <w:rFonts w:ascii="Arial" w:hAnsi="Arial"/>
          <w:b/>
        </w:rPr>
        <w:t>2.5</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Heading1"/>
      </w:pPr>
      <w:r>
        <w:t>1</w:t>
      </w:r>
      <w:r>
        <w:tab/>
        <w:t>Decision/action requested</w:t>
      </w:r>
      <w:r w:rsidRPr="00D427A6">
        <w:t xml:space="preserve"> </w:t>
      </w:r>
    </w:p>
    <w:p w14:paraId="138DE012" w14:textId="20ED9C7D" w:rsidR="00D427A6" w:rsidRDefault="004333A5" w:rsidP="00D427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paper for resolution of editor notes in</w:t>
      </w:r>
      <w:r w:rsidR="00D427A6">
        <w:rPr>
          <w:b/>
          <w:i/>
        </w:rPr>
        <w:t xml:space="preserve"> solution </w:t>
      </w:r>
      <w:r w:rsidR="002174F3">
        <w:rPr>
          <w:b/>
          <w:i/>
        </w:rPr>
        <w:t>#4.</w:t>
      </w:r>
      <w:r w:rsidR="006437F8">
        <w:rPr>
          <w:b/>
          <w:i/>
        </w:rPr>
        <w:t>4</w:t>
      </w:r>
      <w:r>
        <w:rPr>
          <w:b/>
          <w:i/>
        </w:rPr>
        <w:t xml:space="preserve"> SQN protection during resynch.</w:t>
      </w:r>
    </w:p>
    <w:p w14:paraId="3EB63AAC" w14:textId="77777777" w:rsidR="00D427A6" w:rsidRDefault="00D427A6" w:rsidP="00D427A6">
      <w:pPr>
        <w:pStyle w:val="Heading1"/>
      </w:pPr>
      <w:r>
        <w:t>2</w:t>
      </w:r>
      <w:r>
        <w:tab/>
        <w:t>References</w:t>
      </w:r>
    </w:p>
    <w:p w14:paraId="5702AFC6" w14:textId="3664DE0B" w:rsidR="00A33EEC" w:rsidRDefault="00F65B88" w:rsidP="00D427A6">
      <w:r>
        <w:t xml:space="preserve"> </w:t>
      </w:r>
      <w:r w:rsidR="00A33EEC">
        <w:t>[</w:t>
      </w:r>
      <w:r>
        <w:t>1</w:t>
      </w:r>
      <w:r w:rsidR="00A33EEC">
        <w:t xml:space="preserve">]    3GPP TR 33.846 “Study on </w:t>
      </w:r>
      <w:r w:rsidR="00A33EEC" w:rsidRPr="00E643B2">
        <w:t>authentication enhancements</w:t>
      </w:r>
      <w:r w:rsidR="00A33EEC">
        <w:t xml:space="preserve"> </w:t>
      </w:r>
      <w:r w:rsidR="00A33EEC" w:rsidRPr="00802F4D">
        <w:t>in 5G</w:t>
      </w:r>
      <w:r w:rsidR="00A33EEC">
        <w:t xml:space="preserve"> System”</w:t>
      </w:r>
      <w:r w:rsidR="00A51DA2">
        <w:t>.</w:t>
      </w:r>
    </w:p>
    <w:p w14:paraId="560A6526" w14:textId="77777777" w:rsidR="00D427A6" w:rsidRDefault="00D427A6" w:rsidP="00D427A6">
      <w:pPr>
        <w:pStyle w:val="Heading1"/>
      </w:pPr>
      <w:r>
        <w:t>3</w:t>
      </w:r>
      <w:r>
        <w:tab/>
        <w:t>Rationale</w:t>
      </w:r>
    </w:p>
    <w:p w14:paraId="67D74EA0" w14:textId="3B04C440" w:rsidR="00D427A6" w:rsidRPr="00A33EEC" w:rsidRDefault="00A33EEC" w:rsidP="00D427A6">
      <w:pPr>
        <w:rPr>
          <w:iCs/>
        </w:rPr>
      </w:pPr>
      <w:r w:rsidRPr="00A33EEC">
        <w:rPr>
          <w:iCs/>
        </w:rPr>
        <w:t xml:space="preserve">This discussion paper is to resolve the editor notes added for </w:t>
      </w:r>
      <w:r>
        <w:rPr>
          <w:iCs/>
        </w:rPr>
        <w:t>solution #4.</w:t>
      </w:r>
      <w:r w:rsidR="006437F8">
        <w:rPr>
          <w:iCs/>
        </w:rPr>
        <w:t>4</w:t>
      </w:r>
      <w:r>
        <w:rPr>
          <w:iCs/>
        </w:rPr>
        <w:t xml:space="preserve"> in TR33.846 [</w:t>
      </w:r>
      <w:r w:rsidR="001D5E72">
        <w:rPr>
          <w:iCs/>
        </w:rPr>
        <w:t>1</w:t>
      </w:r>
      <w:r>
        <w:rPr>
          <w:iCs/>
        </w:rPr>
        <w:t>]</w:t>
      </w:r>
      <w:r w:rsidR="00C05052">
        <w:rPr>
          <w:iCs/>
        </w:rPr>
        <w:t>, which is on SQN protection during resynchronisation</w:t>
      </w:r>
      <w:r>
        <w:rPr>
          <w:iCs/>
        </w:rPr>
        <w:t>.</w:t>
      </w:r>
    </w:p>
    <w:p w14:paraId="49F03893" w14:textId="569938A2" w:rsidR="00D427A6" w:rsidRDefault="00D427A6" w:rsidP="00D427A6">
      <w:pPr>
        <w:pStyle w:val="Heading1"/>
      </w:pPr>
      <w:r>
        <w:t>4</w:t>
      </w:r>
      <w:r>
        <w:tab/>
      </w:r>
      <w:r w:rsidR="00252915">
        <w:t>Editor notes</w:t>
      </w:r>
    </w:p>
    <w:p w14:paraId="1FB74130" w14:textId="679A997F" w:rsidR="00D427A6" w:rsidRDefault="00D427A6" w:rsidP="001D5E72">
      <w:pPr>
        <w:pStyle w:val="Heading2"/>
      </w:pPr>
      <w:r>
        <w:t>4.1</w:t>
      </w:r>
      <w:r>
        <w:tab/>
        <w:t>Editor's notes</w:t>
      </w:r>
      <w:r w:rsidR="00252915">
        <w:t xml:space="preserve"> about attack scenario</w:t>
      </w:r>
      <w:r>
        <w:t xml:space="preserve"> </w:t>
      </w:r>
    </w:p>
    <w:p w14:paraId="58450F29" w14:textId="0B7D4113" w:rsidR="00C05052" w:rsidRPr="00C05052" w:rsidRDefault="00C05052" w:rsidP="00BE58A6">
      <w:bookmarkStart w:id="1" w:name="_Hlk52219321"/>
      <w:r>
        <w:t xml:space="preserve">The following editor’s notes </w:t>
      </w:r>
      <w:r w:rsidR="00BC03C3">
        <w:t>have been</w:t>
      </w:r>
      <w:r>
        <w:t xml:space="preserve"> captured for solution#4.4 on SQN protection during resynchronisation</w:t>
      </w:r>
      <w:r w:rsidR="00BC03C3">
        <w:t xml:space="preserve"> in SA3#100</w:t>
      </w:r>
      <w:r>
        <w:t>.</w:t>
      </w:r>
    </w:p>
    <w:p w14:paraId="4BB438C3" w14:textId="4473397B" w:rsidR="00F65B88" w:rsidRDefault="00F65B88" w:rsidP="00F65B88">
      <w:pPr>
        <w:pStyle w:val="EditorsNote"/>
        <w:rPr>
          <w:lang w:val="en-US" w:eastAsia="zh-CN"/>
        </w:rPr>
      </w:pPr>
      <w:bookmarkStart w:id="2" w:name="_Hlk48754668"/>
      <w:r>
        <w:rPr>
          <w:lang w:val="en-US" w:eastAsia="zh-CN"/>
        </w:rPr>
        <w:t>Editor’s Note: The following issue needs to be addressed: The number of RAND values that the USIM stores is a main issue. The attacker can record all the RAND in the storage, then send fake authentication request with RAND which can escape the RAND check. For example, the attacker acquires AUTS1 for RAND1 and stores this information. RAND1 is stored in the USIM. After a period, the RAND1 become the oldest one and it was deleted. Attacker can send new authentication request with RAND1 and acquire AUTS2. Thus, it is ffs if SQN still possibly leaks.</w:t>
      </w:r>
    </w:p>
    <w:p w14:paraId="736130D4" w14:textId="77777777" w:rsidR="00D27CCA" w:rsidRDefault="00D27CCA" w:rsidP="00D27CCA">
      <w:pPr>
        <w:pStyle w:val="EditorsNote"/>
        <w:rPr>
          <w:lang w:val="en-US" w:eastAsia="zh-CN"/>
        </w:rPr>
      </w:pPr>
      <w:r>
        <w:rPr>
          <w:lang w:val="en-US" w:eastAsia="zh-CN"/>
        </w:rPr>
        <w:t xml:space="preserve">Editor’s Note: Further investigation is needed: </w:t>
      </w:r>
      <w:r w:rsidRPr="00395F6E">
        <w:rPr>
          <w:lang w:val="en-US" w:eastAsia="zh-CN"/>
        </w:rPr>
        <w:t xml:space="preserve">An attacker could also record RAND values and could estimate the number of RAND values stored on the USIM by trial-and-error. </w:t>
      </w:r>
    </w:p>
    <w:p w14:paraId="62BA4B08" w14:textId="77777777" w:rsidR="00E02955" w:rsidRPr="001D5E72" w:rsidRDefault="00E02955" w:rsidP="001D5E72">
      <w:pPr>
        <w:rPr>
          <w:b/>
        </w:rPr>
      </w:pPr>
    </w:p>
    <w:p w14:paraId="4B38B2EA" w14:textId="2659C30B" w:rsidR="00686796" w:rsidRPr="001D5E72" w:rsidRDefault="00686796" w:rsidP="00B215DD">
      <w:pPr>
        <w:rPr>
          <w:b/>
        </w:rPr>
      </w:pPr>
      <w:r>
        <w:rPr>
          <w:b/>
        </w:rPr>
        <w:t>Observations:</w:t>
      </w:r>
      <w:r w:rsidRPr="001D5E72">
        <w:rPr>
          <w:b/>
        </w:rPr>
        <w:t xml:space="preserve"> </w:t>
      </w:r>
    </w:p>
    <w:p w14:paraId="46ECBDA8" w14:textId="6556BA5F" w:rsidR="00B215DD" w:rsidRPr="00BE58A6" w:rsidRDefault="00B215DD" w:rsidP="00B215DD">
      <w:r w:rsidRPr="00BE58A6">
        <w:t>Both editor´s notes address a similar issue, i.e. that the number of RANDs that can be stored in a USIM is limited and therefore this could lead to new attacks.</w:t>
      </w:r>
    </w:p>
    <w:p w14:paraId="0334BC2A" w14:textId="77777777" w:rsidR="00B215DD" w:rsidRPr="00BE58A6" w:rsidRDefault="00B215DD" w:rsidP="00B215DD">
      <w:r w:rsidRPr="00BE58A6">
        <w:t>First of all, it needs to be noted, that with this solution the UE stores</w:t>
      </w:r>
      <w:r>
        <w:t xml:space="preserve"> a</w:t>
      </w:r>
      <w:r w:rsidRPr="00BE58A6">
        <w:t xml:space="preserve"> RAND only when a sync failure happens. Thus, the RAND is not stored for every AKA challenge sent from UDM.  </w:t>
      </w:r>
    </w:p>
    <w:p w14:paraId="19233A7A" w14:textId="77777777" w:rsidR="00B215DD" w:rsidRPr="00BE58A6" w:rsidRDefault="00B215DD" w:rsidP="00B215DD">
      <w:r w:rsidRPr="00BE58A6">
        <w:t>Practically it is true that a UE has memory limitation and therefore limited storage availability of RANDs. Thus, the scenario explained in the editor’s note is theoretically possible, but practically a very hard achievable attack scenario. In above mentioned scenario, the time duration between AUTS1 and AUTS2 would have resulted in many increments of SQNms, so it is hard for a hacker to retrieve any SQN related information with the same RAND1.</w:t>
      </w:r>
    </w:p>
    <w:p w14:paraId="35C73DBE" w14:textId="77777777" w:rsidR="00006043" w:rsidRDefault="00006043" w:rsidP="00006043">
      <w:pPr>
        <w:rPr>
          <w:b/>
        </w:rPr>
      </w:pPr>
    </w:p>
    <w:p w14:paraId="4C88798F" w14:textId="503253D7" w:rsidR="00006043" w:rsidRPr="00001BC4" w:rsidRDefault="00006043" w:rsidP="00006043">
      <w:pPr>
        <w:rPr>
          <w:b/>
        </w:rPr>
      </w:pPr>
      <w:r w:rsidRPr="00001BC4">
        <w:rPr>
          <w:b/>
        </w:rPr>
        <w:lastRenderedPageBreak/>
        <w:t>Resolution:</w:t>
      </w:r>
    </w:p>
    <w:p w14:paraId="2AAC39F1" w14:textId="34AA1F0F" w:rsidR="00006043" w:rsidRPr="00BE58A6" w:rsidRDefault="00006043" w:rsidP="00006043">
      <w:r>
        <w:t>Based on above observation i</w:t>
      </w:r>
      <w:r w:rsidRPr="00686796">
        <w:t>t is proposed to delete the related 2 editor's notes in Sol. #4.4</w:t>
      </w:r>
      <w:r>
        <w:t xml:space="preserve">. We agree that the summary and evaluation part should acknowledge that it is dependent on the number of RANDs stored whether the probability of SQNms leakage is high or low. It is proposed </w:t>
      </w:r>
      <w:r w:rsidRPr="00686796">
        <w:t>to add text</w:t>
      </w:r>
      <w:r>
        <w:t xml:space="preserve"> accordingly</w:t>
      </w:r>
      <w:r w:rsidRPr="00686796">
        <w:t xml:space="preserve"> in solution summary and evaluation.</w:t>
      </w:r>
    </w:p>
    <w:bookmarkEnd w:id="2"/>
    <w:bookmarkEnd w:id="1"/>
    <w:p w14:paraId="302D5AED" w14:textId="71EE779F" w:rsidR="00A33EEC" w:rsidRDefault="00A33EEC" w:rsidP="001D5E72">
      <w:pPr>
        <w:pStyle w:val="Heading2"/>
      </w:pPr>
      <w:r>
        <w:t>4.</w:t>
      </w:r>
      <w:r w:rsidR="00686796">
        <w:t>2</w:t>
      </w:r>
      <w:r>
        <w:tab/>
        <w:t xml:space="preserve">Editor's note </w:t>
      </w:r>
      <w:r w:rsidR="00252915">
        <w:t>about random noise in AUTS</w:t>
      </w:r>
    </w:p>
    <w:p w14:paraId="284262AE" w14:textId="6E5C30FF" w:rsidR="00BC03C3" w:rsidRPr="00BE58A6" w:rsidRDefault="00BC03C3" w:rsidP="00BE58A6">
      <w:bookmarkStart w:id="3" w:name="_Hlk51854503"/>
      <w:r>
        <w:t>The following editor’ note has been captured in SA3#100 in the solution summary for solution #4.4:</w:t>
      </w:r>
    </w:p>
    <w:bookmarkEnd w:id="3"/>
    <w:p w14:paraId="1A9D44F5" w14:textId="0864429D" w:rsidR="00F65B88" w:rsidRDefault="00F65B88" w:rsidP="00F65B88">
      <w:pPr>
        <w:pStyle w:val="EditorsNote"/>
        <w:rPr>
          <w:lang w:val="en-US" w:eastAsia="zh-CN"/>
        </w:rPr>
      </w:pPr>
      <w:r>
        <w:rPr>
          <w:lang w:val="en-US" w:eastAsia="zh-CN"/>
        </w:rPr>
        <w:t xml:space="preserve">Editor’s Note: </w:t>
      </w:r>
      <w:bookmarkStart w:id="4" w:name="_Hlk52219746"/>
      <w:r w:rsidRPr="00395F6E">
        <w:rPr>
          <w:lang w:val="en-US" w:eastAsia="zh-CN"/>
        </w:rPr>
        <w:t>Could an attacker also change the value of the AUTS from all zeros to some random noise?</w:t>
      </w:r>
      <w:bookmarkEnd w:id="4"/>
    </w:p>
    <w:p w14:paraId="6C7365E2" w14:textId="77777777" w:rsidR="00006043" w:rsidRPr="00006043" w:rsidRDefault="00006043" w:rsidP="001D5E72"/>
    <w:p w14:paraId="33125BF3" w14:textId="77777777" w:rsidR="00686796" w:rsidRPr="001D5E72" w:rsidRDefault="00686796" w:rsidP="00B215DD">
      <w:pPr>
        <w:rPr>
          <w:b/>
        </w:rPr>
      </w:pPr>
      <w:r w:rsidRPr="001D5E72">
        <w:rPr>
          <w:b/>
        </w:rPr>
        <w:t xml:space="preserve">Observations: </w:t>
      </w:r>
    </w:p>
    <w:p w14:paraId="6E1B6B08" w14:textId="18782D9A" w:rsidR="00B215DD" w:rsidRDefault="00B215DD" w:rsidP="00B215DD">
      <w:bookmarkStart w:id="5" w:name="_Hlk52219848"/>
      <w:r>
        <w:t>If an attacker would change the value of AUTS, i.e. s</w:t>
      </w:r>
      <w:r w:rsidRPr="00BE58A6">
        <w:t>ending AUTS from all zeros with some random noise</w:t>
      </w:r>
      <w:r>
        <w:t>, this would</w:t>
      </w:r>
      <w:r w:rsidRPr="00BE58A6">
        <w:t xml:space="preserve"> make MAC-S to fail in UDM.</w:t>
      </w:r>
      <w:r>
        <w:t xml:space="preserve"> This is because </w:t>
      </w:r>
      <w:r w:rsidRPr="00BE58A6">
        <w:t>UDM treats this as an integrity check failed for AUTS. So</w:t>
      </w:r>
      <w:r>
        <w:t>,</w:t>
      </w:r>
      <w:r w:rsidRPr="00BE58A6">
        <w:t xml:space="preserve"> this is not a valid attack scenario. </w:t>
      </w:r>
    </w:p>
    <w:bookmarkEnd w:id="5"/>
    <w:p w14:paraId="557A2D75" w14:textId="77777777" w:rsidR="00E02955" w:rsidRPr="00BE58A6" w:rsidRDefault="00E02955" w:rsidP="00B215DD"/>
    <w:p w14:paraId="270B06EE" w14:textId="77777777" w:rsidR="00E02955" w:rsidRPr="001D5E72" w:rsidRDefault="00E02955" w:rsidP="00E02955">
      <w:pPr>
        <w:rPr>
          <w:b/>
          <w:lang w:val="en-US" w:eastAsia="zh-CN"/>
        </w:rPr>
      </w:pPr>
      <w:r w:rsidRPr="001D5E72">
        <w:rPr>
          <w:b/>
          <w:lang w:val="en-US" w:eastAsia="zh-CN"/>
        </w:rPr>
        <w:t xml:space="preserve">Resolution: </w:t>
      </w:r>
    </w:p>
    <w:p w14:paraId="095C38BF" w14:textId="3B4D4160" w:rsidR="00B215DD" w:rsidRDefault="00E02955" w:rsidP="00E02955">
      <w:pPr>
        <w:rPr>
          <w:lang w:val="en-US" w:eastAsia="zh-CN"/>
        </w:rPr>
      </w:pPr>
      <w:r w:rsidRPr="00006043">
        <w:rPr>
          <w:lang w:val="en-US" w:eastAsia="zh-CN"/>
        </w:rPr>
        <w:t>It is proposed to delete this editor's note</w:t>
      </w:r>
      <w:r>
        <w:rPr>
          <w:lang w:val="en-US" w:eastAsia="zh-CN"/>
        </w:rPr>
        <w:t>, since it is not a valid attack scenario</w:t>
      </w:r>
      <w:r w:rsidRPr="00006043">
        <w:rPr>
          <w:lang w:val="en-US" w:eastAsia="zh-CN"/>
        </w:rPr>
        <w:t>.</w:t>
      </w:r>
    </w:p>
    <w:p w14:paraId="1DD1D7C5" w14:textId="77777777" w:rsidR="00E02955" w:rsidRPr="00006043" w:rsidRDefault="00E02955" w:rsidP="001D5E72">
      <w:pPr>
        <w:rPr>
          <w:lang w:val="en-US" w:eastAsia="zh-CN"/>
        </w:rPr>
      </w:pPr>
    </w:p>
    <w:p w14:paraId="171332E1" w14:textId="62A80E1A" w:rsidR="00F65B88" w:rsidRDefault="00F65B88" w:rsidP="001D5E72">
      <w:pPr>
        <w:pStyle w:val="Heading2"/>
      </w:pPr>
      <w:r>
        <w:t>4.</w:t>
      </w:r>
      <w:r w:rsidR="00E02955">
        <w:t>3</w:t>
      </w:r>
      <w:r>
        <w:tab/>
        <w:t xml:space="preserve">Editor's note </w:t>
      </w:r>
      <w:r w:rsidR="00252915">
        <w:t>about backward compatibility</w:t>
      </w:r>
      <w:r w:rsidR="00252915" w:rsidDel="00252915">
        <w:t xml:space="preserve"> </w:t>
      </w:r>
    </w:p>
    <w:p w14:paraId="61D08B44" w14:textId="5FA5180C" w:rsidR="00BC03C3" w:rsidRPr="001C34EB" w:rsidRDefault="00BC03C3" w:rsidP="00BC03C3">
      <w:r>
        <w:t>The following editor’</w:t>
      </w:r>
      <w:r w:rsidR="4708393B">
        <w:t>s</w:t>
      </w:r>
      <w:r>
        <w:t xml:space="preserve"> note has been captured in SA3#100 for evaluation of solution #4.4:</w:t>
      </w:r>
    </w:p>
    <w:p w14:paraId="71B28622" w14:textId="7A878705" w:rsidR="00F65B88" w:rsidRDefault="00F65B88" w:rsidP="00F65B88">
      <w:pPr>
        <w:pStyle w:val="EditorsNote"/>
        <w:rPr>
          <w:lang w:val="en-US" w:eastAsia="zh-CN"/>
        </w:rPr>
      </w:pPr>
      <w:r>
        <w:rPr>
          <w:lang w:val="en-US" w:eastAsia="zh-CN"/>
        </w:rPr>
        <w:t xml:space="preserve">Editor's Note: FFS if the solution has </w:t>
      </w:r>
      <w:r w:rsidRPr="00395F6E">
        <w:rPr>
          <w:lang w:val="en-US" w:eastAsia="zh-CN"/>
        </w:rPr>
        <w:t>backward compatibility issues.</w:t>
      </w:r>
    </w:p>
    <w:p w14:paraId="7CB6D766" w14:textId="77777777" w:rsidR="00E02955" w:rsidRPr="00B215DD" w:rsidRDefault="00E02955" w:rsidP="001D5E72"/>
    <w:p w14:paraId="7F6AD324" w14:textId="197D5DFB" w:rsidR="00B215DD" w:rsidRPr="001D5E72" w:rsidRDefault="00686796" w:rsidP="00B215DD">
      <w:pPr>
        <w:rPr>
          <w:b/>
        </w:rPr>
      </w:pPr>
      <w:r w:rsidRPr="001D5E72">
        <w:rPr>
          <w:b/>
        </w:rPr>
        <w:t xml:space="preserve">Observations: </w:t>
      </w:r>
    </w:p>
    <w:p w14:paraId="403308D6" w14:textId="77777777" w:rsidR="00B215DD" w:rsidRPr="00BE58A6" w:rsidRDefault="00B215DD" w:rsidP="00B215DD">
      <w:pPr>
        <w:rPr>
          <w:u w:val="single"/>
        </w:rPr>
      </w:pPr>
      <w:r w:rsidRPr="00BE58A6">
        <w:rPr>
          <w:u w:val="single"/>
        </w:rPr>
        <w:t xml:space="preserve">Use case: With USIM being older version and UDM being newer version: </w:t>
      </w:r>
    </w:p>
    <w:p w14:paraId="00E6BDDB" w14:textId="77777777" w:rsidR="00B215DD" w:rsidRPr="00BE58A6" w:rsidRDefault="00B215DD" w:rsidP="00B215DD">
      <w:r w:rsidRPr="00BE58A6">
        <w:t>USIM will not store RAND value for sync failure and so AUTS will be shared to UDM. SQNms from</w:t>
      </w:r>
      <w:r>
        <w:t xml:space="preserve"> </w:t>
      </w:r>
      <w:r w:rsidRPr="00BE58A6">
        <w:t>AUTS is considered for re-sync procedure at UDM.</w:t>
      </w:r>
    </w:p>
    <w:p w14:paraId="2F0E324E" w14:textId="77777777" w:rsidR="00B215DD" w:rsidRPr="00BE58A6" w:rsidRDefault="00B215DD" w:rsidP="00B215DD">
      <w:pPr>
        <w:rPr>
          <w:u w:val="single"/>
        </w:rPr>
      </w:pPr>
      <w:r>
        <w:rPr>
          <w:u w:val="single"/>
        </w:rPr>
        <w:t xml:space="preserve">Use case: </w:t>
      </w:r>
      <w:r w:rsidRPr="00BE58A6">
        <w:rPr>
          <w:u w:val="single"/>
        </w:rPr>
        <w:t xml:space="preserve">With USIM being newer version and UDM being older version: </w:t>
      </w:r>
    </w:p>
    <w:p w14:paraId="4EACB992" w14:textId="77777777" w:rsidR="00B215DD" w:rsidRPr="00BE58A6" w:rsidRDefault="00B215DD" w:rsidP="00B215DD">
      <w:r w:rsidRPr="00BE58A6">
        <w:t>AUTS all zeros is not a valid value for older UDM versions. Below picture shows how AUTS is calculated. MAC-S is the integrity part</w:t>
      </w:r>
      <w:r>
        <w:t>,</w:t>
      </w:r>
      <w:r w:rsidRPr="00BE58A6">
        <w:t xml:space="preserve"> which is added</w:t>
      </w:r>
      <w:r>
        <w:t>,</w:t>
      </w:r>
      <w:r w:rsidRPr="00BE58A6">
        <w:t xml:space="preserve"> and this won't be zero in ordinary cases. </w:t>
      </w:r>
    </w:p>
    <w:p w14:paraId="5357F635" w14:textId="798B2951" w:rsidR="00B215DD" w:rsidRDefault="00B215DD" w:rsidP="00B215DD">
      <w:r w:rsidRPr="00BE58A6">
        <w:t xml:space="preserve">Now with </w:t>
      </w:r>
      <w:r>
        <w:t xml:space="preserve">newer version </w:t>
      </w:r>
      <w:r w:rsidRPr="00BE58A6">
        <w:t>USIM sending AUTS all zeros and with older version UDM tr</w:t>
      </w:r>
      <w:r>
        <w:t>ying</w:t>
      </w:r>
      <w:r w:rsidRPr="00BE58A6">
        <w:t xml:space="preserve"> to generate MAC-S with RAND value</w:t>
      </w:r>
      <w:r>
        <w:t>, t</w:t>
      </w:r>
      <w:r w:rsidRPr="00BE58A6">
        <w:t>his generated MAC-S is not the same as received MAC-S in AUTS (zeros). T</w:t>
      </w:r>
      <w:r>
        <w:t>hus, t</w:t>
      </w:r>
      <w:r w:rsidRPr="00BE58A6">
        <w:t xml:space="preserve">his will result in error and new AV generation. </w:t>
      </w:r>
    </w:p>
    <w:p w14:paraId="356EA10D" w14:textId="77777777" w:rsidR="00686796" w:rsidRDefault="00686796" w:rsidP="00435A15"/>
    <w:p w14:paraId="252857B1" w14:textId="77777777" w:rsidR="00E02955" w:rsidRPr="002C5EB2" w:rsidRDefault="00E02955" w:rsidP="00E02955">
      <w:pPr>
        <w:rPr>
          <w:b/>
          <w:lang w:val="en-US" w:eastAsia="zh-CN"/>
        </w:rPr>
      </w:pPr>
      <w:r w:rsidRPr="002C5EB2">
        <w:rPr>
          <w:b/>
          <w:lang w:val="en-US" w:eastAsia="zh-CN"/>
        </w:rPr>
        <w:t xml:space="preserve">Resolution: </w:t>
      </w:r>
    </w:p>
    <w:p w14:paraId="3126D6F2" w14:textId="479F86B0" w:rsidR="00252915" w:rsidRDefault="00E02955" w:rsidP="001D5E72">
      <w:pPr>
        <w:rPr>
          <w:iCs/>
        </w:rPr>
      </w:pPr>
      <w:r w:rsidRPr="002C5EB2">
        <w:rPr>
          <w:lang w:val="en-US" w:eastAsia="zh-CN"/>
        </w:rPr>
        <w:t>It is proposed to delete this editor's not</w:t>
      </w:r>
      <w:r>
        <w:rPr>
          <w:lang w:val="en-US" w:eastAsia="zh-CN"/>
        </w:rPr>
        <w:t>e since</w:t>
      </w:r>
      <w:r w:rsidR="00686796">
        <w:t xml:space="preserve"> th</w:t>
      </w:r>
      <w:r w:rsidR="00686796" w:rsidRPr="00BE58A6">
        <w:t>ere is no backward compatibility issue seen with this solution</w:t>
      </w:r>
      <w:r w:rsidR="00686796">
        <w:t>.</w:t>
      </w:r>
    </w:p>
    <w:p w14:paraId="11F67CCB" w14:textId="77777777" w:rsidR="00252915" w:rsidRPr="00F65B88" w:rsidRDefault="00252915" w:rsidP="001D5E72">
      <w:pPr>
        <w:rPr>
          <w:iCs/>
        </w:rPr>
      </w:pPr>
    </w:p>
    <w:sectPr w:rsidR="00252915" w:rsidRPr="00F65B88"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28DD" w14:textId="77777777" w:rsidR="00FC028A" w:rsidRDefault="00FC028A">
      <w:r>
        <w:separator/>
      </w:r>
    </w:p>
  </w:endnote>
  <w:endnote w:type="continuationSeparator" w:id="0">
    <w:p w14:paraId="07B9FD2C" w14:textId="77777777" w:rsidR="00FC028A" w:rsidRDefault="00FC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B4088" w14:textId="77777777" w:rsidR="00FC028A" w:rsidRDefault="00FC028A">
      <w:r>
        <w:separator/>
      </w:r>
    </w:p>
  </w:footnote>
  <w:footnote w:type="continuationSeparator" w:id="0">
    <w:p w14:paraId="08512AA3" w14:textId="77777777" w:rsidR="00FC028A" w:rsidRDefault="00FC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B65B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7E2E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01116"/>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CF00D8"/>
    <w:multiLevelType w:val="hybridMultilevel"/>
    <w:tmpl w:val="D23A9CDE"/>
    <w:lvl w:ilvl="0" w:tplc="35EE3E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AF4568"/>
    <w:multiLevelType w:val="multilevel"/>
    <w:tmpl w:val="B0BCC8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18" w15:restartNumberingAfterBreak="0">
    <w:nsid w:val="6BB7126C"/>
    <w:multiLevelType w:val="hybridMultilevel"/>
    <w:tmpl w:val="C46A8C2E"/>
    <w:lvl w:ilvl="0" w:tplc="EC46C1BC">
      <w:start w:val="1"/>
      <w:numFmt w:val="bullet"/>
      <w:lvlText w:val=""/>
      <w:lvlJc w:val="left"/>
      <w:pPr>
        <w:tabs>
          <w:tab w:val="num" w:pos="720"/>
        </w:tabs>
        <w:ind w:left="720" w:hanging="360"/>
      </w:pPr>
      <w:rPr>
        <w:rFonts w:ascii="Symbol" w:hAnsi="Symbol" w:hint="default"/>
        <w:sz w:val="20"/>
      </w:rPr>
    </w:lvl>
    <w:lvl w:ilvl="1" w:tplc="D844608C">
      <w:start w:val="1"/>
      <w:numFmt w:val="bullet"/>
      <w:lvlText w:val=""/>
      <w:lvlJc w:val="left"/>
      <w:pPr>
        <w:tabs>
          <w:tab w:val="num" w:pos="1440"/>
        </w:tabs>
        <w:ind w:left="1440" w:hanging="360"/>
      </w:pPr>
      <w:rPr>
        <w:rFonts w:ascii="Symbol" w:hAnsi="Symbol" w:hint="default"/>
        <w:sz w:val="20"/>
      </w:rPr>
    </w:lvl>
    <w:lvl w:ilvl="2" w:tplc="5D7CB3D0">
      <w:start w:val="1"/>
      <w:numFmt w:val="bullet"/>
      <w:lvlText w:val=""/>
      <w:lvlJc w:val="left"/>
      <w:pPr>
        <w:tabs>
          <w:tab w:val="num" w:pos="2160"/>
        </w:tabs>
        <w:ind w:left="2160" w:hanging="360"/>
      </w:pPr>
      <w:rPr>
        <w:rFonts w:ascii="Wingdings" w:hAnsi="Wingdings" w:hint="default"/>
        <w:sz w:val="20"/>
      </w:rPr>
    </w:lvl>
    <w:lvl w:ilvl="3" w:tplc="A4389CD8">
      <w:start w:val="1"/>
      <w:numFmt w:val="bullet"/>
      <w:lvlText w:val=""/>
      <w:lvlJc w:val="left"/>
      <w:pPr>
        <w:tabs>
          <w:tab w:val="num" w:pos="2880"/>
        </w:tabs>
        <w:ind w:left="2880" w:hanging="360"/>
      </w:pPr>
      <w:rPr>
        <w:rFonts w:ascii="Wingdings" w:hAnsi="Wingdings" w:hint="default"/>
        <w:sz w:val="20"/>
      </w:rPr>
    </w:lvl>
    <w:lvl w:ilvl="4" w:tplc="6FE89122">
      <w:start w:val="1"/>
      <w:numFmt w:val="bullet"/>
      <w:lvlText w:val=""/>
      <w:lvlJc w:val="left"/>
      <w:pPr>
        <w:tabs>
          <w:tab w:val="num" w:pos="3600"/>
        </w:tabs>
        <w:ind w:left="3600" w:hanging="360"/>
      </w:pPr>
      <w:rPr>
        <w:rFonts w:ascii="Wingdings" w:hAnsi="Wingdings" w:hint="default"/>
        <w:sz w:val="20"/>
      </w:rPr>
    </w:lvl>
    <w:lvl w:ilvl="5" w:tplc="3788BD14">
      <w:start w:val="1"/>
      <w:numFmt w:val="bullet"/>
      <w:lvlText w:val=""/>
      <w:lvlJc w:val="left"/>
      <w:pPr>
        <w:tabs>
          <w:tab w:val="num" w:pos="4320"/>
        </w:tabs>
        <w:ind w:left="4320" w:hanging="360"/>
      </w:pPr>
      <w:rPr>
        <w:rFonts w:ascii="Wingdings" w:hAnsi="Wingdings" w:hint="default"/>
        <w:sz w:val="20"/>
      </w:rPr>
    </w:lvl>
    <w:lvl w:ilvl="6" w:tplc="2B2CAB58">
      <w:start w:val="1"/>
      <w:numFmt w:val="bullet"/>
      <w:lvlText w:val=""/>
      <w:lvlJc w:val="left"/>
      <w:pPr>
        <w:tabs>
          <w:tab w:val="num" w:pos="5040"/>
        </w:tabs>
        <w:ind w:left="5040" w:hanging="360"/>
      </w:pPr>
      <w:rPr>
        <w:rFonts w:ascii="Wingdings" w:hAnsi="Wingdings" w:hint="default"/>
        <w:sz w:val="20"/>
      </w:rPr>
    </w:lvl>
    <w:lvl w:ilvl="7" w:tplc="CE202F02">
      <w:start w:val="1"/>
      <w:numFmt w:val="bullet"/>
      <w:lvlText w:val=""/>
      <w:lvlJc w:val="left"/>
      <w:pPr>
        <w:tabs>
          <w:tab w:val="num" w:pos="5760"/>
        </w:tabs>
        <w:ind w:left="5760" w:hanging="360"/>
      </w:pPr>
      <w:rPr>
        <w:rFonts w:ascii="Wingdings" w:hAnsi="Wingdings" w:hint="default"/>
        <w:sz w:val="20"/>
      </w:rPr>
    </w:lvl>
    <w:lvl w:ilvl="8" w:tplc="C52CB3B4">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21"/>
  </w:num>
  <w:num w:numId="2">
    <w:abstractNumId w:val="16"/>
  </w:num>
  <w:num w:numId="3">
    <w:abstractNumId w:val="19"/>
  </w:num>
  <w:num w:numId="4">
    <w:abstractNumId w:val="13"/>
  </w:num>
  <w:num w:numId="5">
    <w:abstractNumId w:val="3"/>
  </w:num>
  <w:num w:numId="6">
    <w:abstractNumId w:val="10"/>
  </w:num>
  <w:num w:numId="7">
    <w:abstractNumId w:val="5"/>
  </w:num>
  <w:num w:numId="8">
    <w:abstractNumId w:val="15"/>
  </w:num>
  <w:num w:numId="9">
    <w:abstractNumId w:val="8"/>
  </w:num>
  <w:num w:numId="10">
    <w:abstractNumId w:val="17"/>
  </w:num>
  <w:num w:numId="11">
    <w:abstractNumId w:val="16"/>
  </w:num>
  <w:num w:numId="12">
    <w:abstractNumId w:val="4"/>
  </w:num>
  <w:num w:numId="13">
    <w:abstractNumId w:val="6"/>
  </w:num>
  <w:num w:numId="14">
    <w:abstractNumId w:val="20"/>
  </w:num>
  <w:num w:numId="15">
    <w:abstractNumId w:val="12"/>
  </w:num>
  <w:num w:numId="16">
    <w:abstractNumId w:val="9"/>
  </w:num>
  <w:num w:numId="17">
    <w:abstractNumId w:val="6"/>
  </w:num>
  <w:num w:numId="18">
    <w:abstractNumId w:val="14"/>
  </w:num>
  <w:num w:numId="19">
    <w:abstractNumId w:val="14"/>
  </w:num>
  <w:num w:numId="20">
    <w:abstractNumId w:val="7"/>
  </w:num>
  <w:num w:numId="21">
    <w:abstractNumId w:val="18"/>
  </w:num>
  <w:num w:numId="22">
    <w:abstractNumId w:val="11"/>
  </w:num>
  <w:num w:numId="23">
    <w:abstractNumId w:val="2"/>
  </w:num>
  <w:num w:numId="24">
    <w:abstractNumId w:val="1"/>
  </w:num>
  <w:num w:numId="2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06043"/>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5BDA"/>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5E72"/>
    <w:rsid w:val="001D7D67"/>
    <w:rsid w:val="001E2A92"/>
    <w:rsid w:val="001E47C6"/>
    <w:rsid w:val="001E5AB2"/>
    <w:rsid w:val="001E6F2B"/>
    <w:rsid w:val="001F6DB9"/>
    <w:rsid w:val="002174F3"/>
    <w:rsid w:val="00220A3E"/>
    <w:rsid w:val="00220A4E"/>
    <w:rsid w:val="002220A6"/>
    <w:rsid w:val="00223A77"/>
    <w:rsid w:val="002270B4"/>
    <w:rsid w:val="0023077F"/>
    <w:rsid w:val="00230B4D"/>
    <w:rsid w:val="00234674"/>
    <w:rsid w:val="00237547"/>
    <w:rsid w:val="002455D9"/>
    <w:rsid w:val="00250FF2"/>
    <w:rsid w:val="00252915"/>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33A5"/>
    <w:rsid w:val="00435A15"/>
    <w:rsid w:val="004373EC"/>
    <w:rsid w:val="004413B7"/>
    <w:rsid w:val="00444CCB"/>
    <w:rsid w:val="004453AB"/>
    <w:rsid w:val="00446545"/>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6AD8"/>
    <w:rsid w:val="005E3FEC"/>
    <w:rsid w:val="005F0608"/>
    <w:rsid w:val="005F0B38"/>
    <w:rsid w:val="005F318D"/>
    <w:rsid w:val="005F355F"/>
    <w:rsid w:val="00600D1C"/>
    <w:rsid w:val="006024FB"/>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7F8"/>
    <w:rsid w:val="00643830"/>
    <w:rsid w:val="00650C51"/>
    <w:rsid w:val="006555D1"/>
    <w:rsid w:val="00656E4D"/>
    <w:rsid w:val="00666E1C"/>
    <w:rsid w:val="00672E59"/>
    <w:rsid w:val="00673A5B"/>
    <w:rsid w:val="0067714A"/>
    <w:rsid w:val="006815B7"/>
    <w:rsid w:val="0068165E"/>
    <w:rsid w:val="00686796"/>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36306"/>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C18"/>
    <w:rsid w:val="008B4D1E"/>
    <w:rsid w:val="008B53EE"/>
    <w:rsid w:val="008C22CA"/>
    <w:rsid w:val="008C44EA"/>
    <w:rsid w:val="008C56C5"/>
    <w:rsid w:val="008C6636"/>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B002E1"/>
    <w:rsid w:val="00B03112"/>
    <w:rsid w:val="00B0646E"/>
    <w:rsid w:val="00B12743"/>
    <w:rsid w:val="00B133DD"/>
    <w:rsid w:val="00B13816"/>
    <w:rsid w:val="00B1574E"/>
    <w:rsid w:val="00B16FA8"/>
    <w:rsid w:val="00B215DD"/>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03C3"/>
    <w:rsid w:val="00BC1110"/>
    <w:rsid w:val="00BC1CD4"/>
    <w:rsid w:val="00BC1D54"/>
    <w:rsid w:val="00BC63F8"/>
    <w:rsid w:val="00BD70EF"/>
    <w:rsid w:val="00BE1D72"/>
    <w:rsid w:val="00BE3F5B"/>
    <w:rsid w:val="00BE58A6"/>
    <w:rsid w:val="00BF234D"/>
    <w:rsid w:val="00BF3347"/>
    <w:rsid w:val="00BF3C18"/>
    <w:rsid w:val="00BF3C8F"/>
    <w:rsid w:val="00BF534F"/>
    <w:rsid w:val="00BF5B8E"/>
    <w:rsid w:val="00C03976"/>
    <w:rsid w:val="00C04074"/>
    <w:rsid w:val="00C05052"/>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4C9"/>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27CCA"/>
    <w:rsid w:val="00D31CA4"/>
    <w:rsid w:val="00D3251A"/>
    <w:rsid w:val="00D37D2F"/>
    <w:rsid w:val="00D41363"/>
    <w:rsid w:val="00D427A6"/>
    <w:rsid w:val="00D42E30"/>
    <w:rsid w:val="00D4317B"/>
    <w:rsid w:val="00D454E6"/>
    <w:rsid w:val="00D47341"/>
    <w:rsid w:val="00D53BDE"/>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2955"/>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0E46"/>
    <w:rsid w:val="00E427D8"/>
    <w:rsid w:val="00E45501"/>
    <w:rsid w:val="00E5183C"/>
    <w:rsid w:val="00E5241D"/>
    <w:rsid w:val="00E52825"/>
    <w:rsid w:val="00E540EF"/>
    <w:rsid w:val="00E54BE9"/>
    <w:rsid w:val="00E5529E"/>
    <w:rsid w:val="00E60A9B"/>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6C83"/>
    <w:rsid w:val="00EF434F"/>
    <w:rsid w:val="00F207B6"/>
    <w:rsid w:val="00F2161B"/>
    <w:rsid w:val="00F23F1D"/>
    <w:rsid w:val="00F23FE7"/>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646F"/>
    <w:rsid w:val="00F64754"/>
    <w:rsid w:val="00F65B88"/>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11BDCD2C"/>
    <w:rsid w:val="16E44B88"/>
    <w:rsid w:val="26119AB2"/>
    <w:rsid w:val="31F579B5"/>
    <w:rsid w:val="3E49C71B"/>
    <w:rsid w:val="44A6D325"/>
    <w:rsid w:val="4708393B"/>
    <w:rsid w:val="57EFFFC9"/>
    <w:rsid w:val="66BD5116"/>
    <w:rsid w:val="6B7983AF"/>
    <w:rsid w:val="710F7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ate">
    <w:name w:val="Date"/>
    <w:basedOn w:val="Normal"/>
    <w:next w:val="Normal"/>
    <w:link w:val="DateChar"/>
    <w:rsid w:val="00FA0E21"/>
    <w:rPr>
      <w:lang w:val="x-none"/>
    </w:rPr>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rsid w:val="00B776DE"/>
    <w:rPr>
      <w:rFonts w:ascii="Times New Roman" w:hAnsi="Times New Roman"/>
      <w:lang w:val="en-GB" w:eastAsia="en-US"/>
    </w:rPr>
  </w:style>
  <w:style w:type="character" w:customStyle="1" w:styleId="CommentSubjectChar">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Heading3Char">
    <w:name w:val="Heading 3 Char"/>
    <w:aliases w:val="h3 Char"/>
    <w:link w:val="Heading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Normal"/>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5AIRPNAIUNRU-931754773-809</_dlc_DocId>
    <_dlc_DocIdUrl xmlns="71c5aaf6-e6ce-465b-b873-5148d2a4c105">
      <Url>https://nokia.sharepoint.com/sites/c5g/security/_layouts/15/DocIdRedir.aspx?ID=5AIRPNAIUNRU-931754773-809</Url>
      <Description>5AIRPNAIUNRU-931754773-809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58BD8-BA3B-4CE9-9C8D-A5972A5CB776}">
  <ds:schemaRefs>
    <ds:schemaRef ds:uri="http://schemas.microsoft.com/sharepoint/events"/>
  </ds:schemaRefs>
</ds:datastoreItem>
</file>

<file path=customXml/itemProps2.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3.xml><?xml version="1.0" encoding="utf-8"?>
<ds:datastoreItem xmlns:ds="http://schemas.openxmlformats.org/officeDocument/2006/customXml" ds:itemID="{B10708CB-E253-4C72-8325-79113925E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465C1-E752-4AD0-9C3C-DF47B792D784}">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4776aa60-670e-4784-be98-c39ff3403b35"/>
    <ds:schemaRef ds:uri="http://purl.org/dc/terms/"/>
    <ds:schemaRef ds:uri="http://schemas.openxmlformats.org/package/2006/metadata/core-properties"/>
    <ds:schemaRef ds:uri="http://purl.org/dc/dcmitype/"/>
    <ds:schemaRef ds:uri="b48738c0-5c12-4b5a-b05a-8a6603520253"/>
    <ds:schemaRef ds:uri="3b34c8f0-1ef5-4d1e-bb66-517ce7fe7356"/>
    <ds:schemaRef ds:uri="http://www.w3.org/XML/1998/namespace"/>
  </ds:schemaRefs>
</ds:datastoreItem>
</file>

<file path=customXml/itemProps5.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6.xml><?xml version="1.0" encoding="utf-8"?>
<ds:datastoreItem xmlns:ds="http://schemas.openxmlformats.org/officeDocument/2006/customXml" ds:itemID="{ABF98654-3A95-4636-A412-9B5B45A1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728</Words>
  <Characters>3673</Characters>
  <Application>Microsoft Office Word</Application>
  <DocSecurity>0</DocSecurity>
  <Lines>30</Lines>
  <Paragraphs>8</Paragraphs>
  <ScaleCrop>false</ScaleCrop>
  <Company>NEC</Company>
  <LinksUpToDate>false</LinksUpToDate>
  <CharactersWithSpaces>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Nokia</cp:lastModifiedBy>
  <cp:revision>25</cp:revision>
  <cp:lastPrinted>2016-10-25T08:29:00Z</cp:lastPrinted>
  <dcterms:created xsi:type="dcterms:W3CDTF">2020-09-21T10:55:00Z</dcterms:created>
  <dcterms:modified xsi:type="dcterms:W3CDTF">2020-10-01T22:40:00Z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360e1e52-7853-49e1-ac8b-52034dd15b7c</vt:lpwstr>
  </property>
</Properties>
</file>